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299F" w14:textId="77777777" w:rsidR="004552EF" w:rsidRPr="0022431A" w:rsidRDefault="001B1982">
      <w:pPr>
        <w:rPr>
          <w:rFonts w:hint="eastAsia"/>
          <w:color w:val="000000" w:themeColor="text1"/>
        </w:rPr>
      </w:pPr>
      <w:r w:rsidRPr="0022431A">
        <w:rPr>
          <w:rFonts w:hint="eastAsia"/>
          <w:color w:val="000000" w:themeColor="text1"/>
        </w:rPr>
        <w:t>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4552EF" w:rsidRPr="0022431A" w14:paraId="3AE49CAE" w14:textId="77777777" w:rsidTr="004552EF">
        <w:tc>
          <w:tcPr>
            <w:tcW w:w="8696" w:type="dxa"/>
          </w:tcPr>
          <w:p w14:paraId="42EA8B08" w14:textId="77777777" w:rsidR="004552EF" w:rsidRPr="0022431A" w:rsidRDefault="00B81F9C">
            <w:pPr>
              <w:rPr>
                <w:color w:val="C0504D" w:themeColor="accent2"/>
                <w:sz w:val="22"/>
                <w:szCs w:val="22"/>
              </w:rPr>
            </w:pPr>
            <w:r w:rsidRPr="0022431A">
              <w:rPr>
                <w:color w:val="C0504D" w:themeColor="accent2"/>
                <w:sz w:val="22"/>
                <w:szCs w:val="22"/>
              </w:rPr>
              <w:t>No. 33</w:t>
            </w:r>
          </w:p>
        </w:tc>
      </w:tr>
      <w:tr w:rsidR="004552EF" w:rsidRPr="0022431A" w14:paraId="271CC421" w14:textId="77777777" w:rsidTr="004552EF">
        <w:tc>
          <w:tcPr>
            <w:tcW w:w="8696" w:type="dxa"/>
          </w:tcPr>
          <w:p w14:paraId="6F5B92D4" w14:textId="77777777" w:rsidR="004552EF" w:rsidRPr="0022431A" w:rsidRDefault="00B81F9C" w:rsidP="006205D1">
            <w:pPr>
              <w:rPr>
                <w:rFonts w:hint="eastAsia"/>
                <w:color w:val="C0504D" w:themeColor="accent2"/>
                <w:sz w:val="22"/>
                <w:szCs w:val="22"/>
              </w:rPr>
            </w:pP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>次世代３次元映像技術の創生と応用</w:t>
            </w:r>
          </w:p>
        </w:tc>
      </w:tr>
      <w:tr w:rsidR="004552EF" w:rsidRPr="0022431A" w14:paraId="42853FE5" w14:textId="77777777" w:rsidTr="004552EF">
        <w:tc>
          <w:tcPr>
            <w:tcW w:w="8696" w:type="dxa"/>
          </w:tcPr>
          <w:p w14:paraId="159CFC3C" w14:textId="77777777" w:rsidR="004552EF" w:rsidRPr="0022431A" w:rsidRDefault="006205D1">
            <w:pPr>
              <w:rPr>
                <w:color w:val="C0504D" w:themeColor="accent2"/>
                <w:sz w:val="22"/>
                <w:szCs w:val="22"/>
              </w:rPr>
            </w:pPr>
            <w:bookmarkStart w:id="0" w:name="_GoBack"/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>千葉花子</w:t>
            </w:r>
            <w:r w:rsidR="004552EF" w:rsidRPr="0022431A">
              <w:rPr>
                <w:color w:val="C0504D" w:themeColor="accent2"/>
                <w:sz w:val="22"/>
                <w:szCs w:val="22"/>
                <w:vertAlign w:val="superscript"/>
              </w:rPr>
              <w:t>1</w:t>
            </w:r>
            <w:r w:rsidR="004552EF" w:rsidRPr="0022431A">
              <w:rPr>
                <w:color w:val="C0504D" w:themeColor="accent2"/>
                <w:sz w:val="22"/>
                <w:szCs w:val="22"/>
              </w:rPr>
              <w:t xml:space="preserve">, </w:t>
            </w: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>千葉太郎</w:t>
            </w:r>
            <w:r w:rsidR="004552EF" w:rsidRPr="0022431A">
              <w:rPr>
                <w:color w:val="C0504D" w:themeColor="accent2"/>
                <w:sz w:val="22"/>
                <w:szCs w:val="22"/>
                <w:vertAlign w:val="superscript"/>
              </w:rPr>
              <w:t>2</w:t>
            </w:r>
            <w:r w:rsidR="004552EF" w:rsidRPr="0022431A">
              <w:rPr>
                <w:color w:val="C0504D" w:themeColor="accent2"/>
                <w:sz w:val="22"/>
                <w:szCs w:val="22"/>
              </w:rPr>
              <w:t xml:space="preserve">, </w:t>
            </w: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>千葉二郎</w:t>
            </w:r>
            <w:r w:rsidR="004552EF" w:rsidRPr="0022431A">
              <w:rPr>
                <w:color w:val="C0504D" w:themeColor="accent2"/>
                <w:sz w:val="22"/>
                <w:szCs w:val="22"/>
                <w:vertAlign w:val="superscript"/>
              </w:rPr>
              <w:t>3</w:t>
            </w:r>
            <w:r w:rsidR="004552EF" w:rsidRPr="0022431A">
              <w:rPr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bookmarkEnd w:id="0"/>
      <w:tr w:rsidR="007F19C6" w:rsidRPr="0022431A" w14:paraId="4E7FF0C3" w14:textId="77777777" w:rsidTr="004552EF">
        <w:tc>
          <w:tcPr>
            <w:tcW w:w="8696" w:type="dxa"/>
          </w:tcPr>
          <w:p w14:paraId="0CF11394" w14:textId="77777777" w:rsidR="007F19C6" w:rsidRPr="0022431A" w:rsidRDefault="007F19C6">
            <w:pPr>
              <w:rPr>
                <w:rFonts w:hint="eastAsia"/>
                <w:color w:val="C0504D" w:themeColor="accent2"/>
                <w:sz w:val="22"/>
                <w:szCs w:val="22"/>
              </w:rPr>
            </w:pPr>
            <w:r w:rsidRPr="0022431A">
              <w:rPr>
                <w:color w:val="C0504D" w:themeColor="accent2"/>
                <w:sz w:val="22"/>
                <w:szCs w:val="22"/>
              </w:rPr>
              <w:t xml:space="preserve">1 </w:t>
            </w:r>
            <w:r w:rsidR="006205D1" w:rsidRPr="0022431A">
              <w:rPr>
                <w:rFonts w:hint="eastAsia"/>
                <w:color w:val="C0504D" w:themeColor="accent2"/>
                <w:sz w:val="22"/>
                <w:szCs w:val="22"/>
              </w:rPr>
              <w:t>融合理工学府</w:t>
            </w: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 xml:space="preserve">　</w:t>
            </w:r>
          </w:p>
          <w:p w14:paraId="1788D103" w14:textId="77777777" w:rsidR="007F19C6" w:rsidRPr="0022431A" w:rsidRDefault="007F19C6">
            <w:pPr>
              <w:rPr>
                <w:rFonts w:hint="eastAsia"/>
                <w:color w:val="C0504D" w:themeColor="accent2"/>
                <w:sz w:val="22"/>
                <w:szCs w:val="22"/>
              </w:rPr>
            </w:pPr>
            <w:r w:rsidRPr="0022431A">
              <w:rPr>
                <w:color w:val="C0504D" w:themeColor="accent2"/>
                <w:sz w:val="22"/>
                <w:szCs w:val="22"/>
              </w:rPr>
              <w:t>2</w:t>
            </w: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 xml:space="preserve"> </w:t>
            </w:r>
            <w:r w:rsidR="006205D1" w:rsidRPr="0022431A">
              <w:rPr>
                <w:rFonts w:hint="eastAsia"/>
                <w:color w:val="C0504D" w:themeColor="accent2"/>
                <w:sz w:val="22"/>
                <w:szCs w:val="22"/>
              </w:rPr>
              <w:t>医学薬学学府</w:t>
            </w:r>
          </w:p>
          <w:p w14:paraId="76C71510" w14:textId="77777777" w:rsidR="007F19C6" w:rsidRPr="0022431A" w:rsidRDefault="007F19C6" w:rsidP="006205D1">
            <w:pPr>
              <w:rPr>
                <w:rFonts w:hint="eastAsia"/>
                <w:color w:val="C0504D" w:themeColor="accent2"/>
                <w:sz w:val="22"/>
                <w:szCs w:val="22"/>
              </w:rPr>
            </w:pPr>
            <w:r w:rsidRPr="0022431A">
              <w:rPr>
                <w:color w:val="C0504D" w:themeColor="accent2"/>
                <w:sz w:val="22"/>
                <w:szCs w:val="22"/>
              </w:rPr>
              <w:t>3</w:t>
            </w: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 xml:space="preserve"> </w:t>
            </w:r>
            <w:r w:rsidR="006205D1" w:rsidRPr="0022431A">
              <w:rPr>
                <w:rFonts w:hint="eastAsia"/>
                <w:color w:val="C0504D" w:themeColor="accent2"/>
                <w:sz w:val="22"/>
                <w:szCs w:val="22"/>
              </w:rPr>
              <w:t>工学研究院</w:t>
            </w:r>
          </w:p>
        </w:tc>
      </w:tr>
      <w:tr w:rsidR="004552EF" w:rsidRPr="0022431A" w14:paraId="5DD8E93A" w14:textId="77777777" w:rsidTr="004552EF">
        <w:tc>
          <w:tcPr>
            <w:tcW w:w="8696" w:type="dxa"/>
          </w:tcPr>
          <w:p w14:paraId="1D443CB0" w14:textId="77777777" w:rsidR="004552EF" w:rsidRPr="0022431A" w:rsidRDefault="006205D1">
            <w:pPr>
              <w:rPr>
                <w:rFonts w:hint="eastAsia"/>
                <w:b/>
                <w:color w:val="C0504D" w:themeColor="accent2"/>
                <w:sz w:val="22"/>
                <w:szCs w:val="22"/>
              </w:rPr>
            </w:pPr>
            <w:r w:rsidRPr="0022431A">
              <w:rPr>
                <w:rFonts w:hint="eastAsia"/>
                <w:b/>
                <w:color w:val="C0504D" w:themeColor="accent2"/>
                <w:sz w:val="22"/>
                <w:szCs w:val="22"/>
              </w:rPr>
              <w:t>専用計算機によるホログラフィ投影手法の開発</w:t>
            </w:r>
          </w:p>
        </w:tc>
      </w:tr>
      <w:tr w:rsidR="004552EF" w:rsidRPr="0022431A" w14:paraId="522B68C7" w14:textId="77777777" w:rsidTr="004552EF">
        <w:tc>
          <w:tcPr>
            <w:tcW w:w="8696" w:type="dxa"/>
          </w:tcPr>
          <w:p w14:paraId="6578463C" w14:textId="77777777" w:rsidR="004552EF" w:rsidRPr="0022431A" w:rsidRDefault="006205D1" w:rsidP="00B81F9C">
            <w:pPr>
              <w:rPr>
                <w:rFonts w:hint="eastAsia"/>
                <w:color w:val="C0504D" w:themeColor="accent2"/>
                <w:sz w:val="22"/>
                <w:szCs w:val="22"/>
              </w:rPr>
            </w:pP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>ホログラフィとは、３次元像を記録・再生する技術である。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本研究チームでは</w:t>
            </w:r>
            <w:r w:rsidRPr="0022431A">
              <w:rPr>
                <w:rFonts w:hint="eastAsia"/>
                <w:color w:val="C0504D" w:themeColor="accent2"/>
                <w:sz w:val="22"/>
                <w:szCs w:val="22"/>
              </w:rPr>
              <w:t>、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ホログラフィを投影するための専用計算機として、位相型の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HORN-8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を開発し、光の位相を調整する計算方式を採用したところ、より高画質な３次元動画ホログラフィの投影に成功した。既存の専用計算機では処理速度が頭打ちになる問題があったが、最新型の位相型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HORN-8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では、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FPGA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ボード（読み書き可能な集積回路）に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8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個のチップを搭載し、チップ同士を互いに通信させない計算手法により、チップの数に従って処理速度が上がることが確認できた。当日の発表では、歴代の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HORN</w:t>
            </w:r>
            <w:r w:rsidR="00B81F9C" w:rsidRPr="0022431A">
              <w:rPr>
                <w:rFonts w:hint="eastAsia"/>
                <w:color w:val="C0504D" w:themeColor="accent2"/>
                <w:sz w:val="22"/>
                <w:szCs w:val="22"/>
              </w:rPr>
              <w:t>の構造を元に、最新型で工夫した点を紹介する。</w:t>
            </w:r>
          </w:p>
        </w:tc>
      </w:tr>
    </w:tbl>
    <w:p w14:paraId="665F733B" w14:textId="77777777" w:rsidR="004552EF" w:rsidRDefault="004552EF">
      <w:pPr>
        <w:rPr>
          <w:rFonts w:hint="eastAsia"/>
        </w:rPr>
      </w:pPr>
    </w:p>
    <w:p w14:paraId="76D48F93" w14:textId="77777777" w:rsidR="006205D1" w:rsidRDefault="006205D1">
      <w:pPr>
        <w:rPr>
          <w:rFonts w:hint="eastAsia"/>
        </w:rPr>
      </w:pPr>
    </w:p>
    <w:p w14:paraId="5394DEE1" w14:textId="77777777" w:rsidR="006205D1" w:rsidRDefault="006205D1">
      <w:pPr>
        <w:rPr>
          <w:rFonts w:hint="eastAsia"/>
        </w:rPr>
      </w:pPr>
    </w:p>
    <w:p w14:paraId="11374DE9" w14:textId="77777777" w:rsidR="006205D1" w:rsidRDefault="006205D1">
      <w:pPr>
        <w:rPr>
          <w:rFonts w:hint="eastAsia"/>
        </w:rPr>
      </w:pPr>
    </w:p>
    <w:p w14:paraId="11B493E7" w14:textId="77777777" w:rsidR="006205D1" w:rsidRDefault="006205D1">
      <w:pPr>
        <w:rPr>
          <w:rFonts w:hint="eastAsia"/>
        </w:rPr>
      </w:pPr>
    </w:p>
    <w:p w14:paraId="579AB77E" w14:textId="77777777" w:rsidR="006205D1" w:rsidRDefault="006205D1">
      <w:pPr>
        <w:rPr>
          <w:rFonts w:hint="eastAsia"/>
        </w:rPr>
      </w:pPr>
    </w:p>
    <w:p w14:paraId="657E4DEA" w14:textId="77777777" w:rsidR="006205D1" w:rsidRDefault="006205D1">
      <w:pPr>
        <w:rPr>
          <w:rFonts w:hint="eastAsia"/>
        </w:rPr>
      </w:pPr>
    </w:p>
    <w:p w14:paraId="397FEE7D" w14:textId="77777777" w:rsidR="006205D1" w:rsidRDefault="006205D1">
      <w:pPr>
        <w:rPr>
          <w:rFonts w:hint="eastAsia"/>
        </w:rPr>
      </w:pPr>
    </w:p>
    <w:p w14:paraId="7BECFB23" w14:textId="77777777" w:rsidR="006205D1" w:rsidRDefault="006205D1">
      <w:pPr>
        <w:rPr>
          <w:rFonts w:hint="eastAsia"/>
        </w:rPr>
      </w:pPr>
    </w:p>
    <w:p w14:paraId="4D6B63BA" w14:textId="77777777" w:rsidR="006205D1" w:rsidRDefault="006205D1">
      <w:pPr>
        <w:rPr>
          <w:rFonts w:hint="eastAsia"/>
        </w:rPr>
      </w:pPr>
    </w:p>
    <w:p w14:paraId="2BDDB3B5" w14:textId="77777777" w:rsidR="006205D1" w:rsidRDefault="006205D1">
      <w:pPr>
        <w:rPr>
          <w:rFonts w:hint="eastAsia"/>
        </w:rPr>
      </w:pPr>
    </w:p>
    <w:p w14:paraId="7343F820" w14:textId="77777777" w:rsidR="006205D1" w:rsidRDefault="006205D1">
      <w:pPr>
        <w:rPr>
          <w:rFonts w:hint="eastAsia"/>
        </w:rPr>
      </w:pPr>
    </w:p>
    <w:p w14:paraId="1192C782" w14:textId="77777777" w:rsidR="006205D1" w:rsidRDefault="006205D1">
      <w:pPr>
        <w:rPr>
          <w:rFonts w:hint="eastAsia"/>
        </w:rPr>
      </w:pPr>
    </w:p>
    <w:p w14:paraId="46FC7EA6" w14:textId="77777777" w:rsidR="006205D1" w:rsidRDefault="006205D1">
      <w:pPr>
        <w:rPr>
          <w:rFonts w:hint="eastAsia"/>
        </w:rPr>
      </w:pPr>
    </w:p>
    <w:p w14:paraId="5F937786" w14:textId="77777777" w:rsidR="006205D1" w:rsidRDefault="006205D1">
      <w:pPr>
        <w:rPr>
          <w:rFonts w:hint="eastAsia"/>
        </w:rPr>
      </w:pPr>
    </w:p>
    <w:p w14:paraId="375D4BFD" w14:textId="77777777" w:rsidR="006205D1" w:rsidRDefault="006205D1">
      <w:pPr>
        <w:rPr>
          <w:rFonts w:hint="eastAsia"/>
        </w:rPr>
      </w:pPr>
    </w:p>
    <w:p w14:paraId="1138E980" w14:textId="77777777" w:rsidR="006205D1" w:rsidRDefault="006205D1" w:rsidP="006205D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6205D1" w14:paraId="152E1079" w14:textId="77777777" w:rsidTr="006205D1">
        <w:tc>
          <w:tcPr>
            <w:tcW w:w="8696" w:type="dxa"/>
          </w:tcPr>
          <w:p w14:paraId="4F629D01" w14:textId="77777777" w:rsidR="006205D1" w:rsidRPr="006205D1" w:rsidRDefault="00B81F9C" w:rsidP="006205D1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No.XX</w:t>
            </w:r>
            <w:proofErr w:type="spellEnd"/>
          </w:p>
        </w:tc>
      </w:tr>
      <w:tr w:rsidR="006205D1" w14:paraId="1E3F4A19" w14:textId="77777777" w:rsidTr="006205D1">
        <w:tc>
          <w:tcPr>
            <w:tcW w:w="8696" w:type="dxa"/>
          </w:tcPr>
          <w:p w14:paraId="233AB505" w14:textId="77777777" w:rsidR="006205D1" w:rsidRPr="006205D1" w:rsidRDefault="00B81F9C" w:rsidP="006205D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プロジェクト名</w:t>
            </w:r>
          </w:p>
        </w:tc>
      </w:tr>
      <w:tr w:rsidR="006205D1" w14:paraId="140F58F2" w14:textId="77777777" w:rsidTr="006205D1">
        <w:tc>
          <w:tcPr>
            <w:tcW w:w="8696" w:type="dxa"/>
          </w:tcPr>
          <w:p w14:paraId="7D0A6D48" w14:textId="77777777" w:rsidR="006205D1" w:rsidRPr="006205D1" w:rsidRDefault="006205D1" w:rsidP="006205D1">
            <w:pPr>
              <w:rPr>
                <w:sz w:val="22"/>
                <w:szCs w:val="22"/>
              </w:rPr>
            </w:pPr>
            <w:r w:rsidRPr="006205D1">
              <w:rPr>
                <w:rFonts w:hint="eastAsia"/>
                <w:sz w:val="22"/>
                <w:szCs w:val="22"/>
              </w:rPr>
              <w:t>著者</w:t>
            </w:r>
            <w:r w:rsidRPr="006205D1">
              <w:rPr>
                <w:sz w:val="22"/>
                <w:szCs w:val="22"/>
                <w:vertAlign w:val="superscript"/>
              </w:rPr>
              <w:t>1</w:t>
            </w:r>
            <w:r w:rsidRPr="006205D1">
              <w:rPr>
                <w:sz w:val="22"/>
                <w:szCs w:val="22"/>
              </w:rPr>
              <w:t xml:space="preserve">, </w:t>
            </w:r>
            <w:r w:rsidRPr="006205D1">
              <w:rPr>
                <w:rFonts w:hint="eastAsia"/>
                <w:sz w:val="22"/>
                <w:szCs w:val="22"/>
              </w:rPr>
              <w:t>著者</w:t>
            </w:r>
            <w:r w:rsidRPr="006205D1">
              <w:rPr>
                <w:sz w:val="22"/>
                <w:szCs w:val="22"/>
                <w:vertAlign w:val="superscript"/>
              </w:rPr>
              <w:t>2</w:t>
            </w:r>
            <w:r w:rsidRPr="006205D1">
              <w:rPr>
                <w:sz w:val="22"/>
                <w:szCs w:val="22"/>
              </w:rPr>
              <w:t xml:space="preserve">, </w:t>
            </w:r>
            <w:r w:rsidRPr="006205D1">
              <w:rPr>
                <w:rFonts w:hint="eastAsia"/>
                <w:sz w:val="22"/>
                <w:szCs w:val="22"/>
              </w:rPr>
              <w:t>著者</w:t>
            </w:r>
            <w:r w:rsidRPr="006205D1">
              <w:rPr>
                <w:sz w:val="22"/>
                <w:szCs w:val="22"/>
                <w:vertAlign w:val="superscript"/>
              </w:rPr>
              <w:t>3</w:t>
            </w:r>
            <w:r w:rsidRPr="006205D1">
              <w:rPr>
                <w:sz w:val="22"/>
                <w:szCs w:val="22"/>
              </w:rPr>
              <w:t xml:space="preserve"> </w:t>
            </w:r>
          </w:p>
        </w:tc>
      </w:tr>
      <w:tr w:rsidR="006205D1" w14:paraId="52098097" w14:textId="77777777" w:rsidTr="006205D1">
        <w:tc>
          <w:tcPr>
            <w:tcW w:w="8696" w:type="dxa"/>
          </w:tcPr>
          <w:p w14:paraId="2BD40412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  <w:r w:rsidRPr="006205D1">
              <w:rPr>
                <w:sz w:val="22"/>
                <w:szCs w:val="22"/>
              </w:rPr>
              <w:t xml:space="preserve">1 </w:t>
            </w:r>
            <w:r w:rsidRPr="006205D1">
              <w:rPr>
                <w:rFonts w:hint="eastAsia"/>
                <w:sz w:val="22"/>
                <w:szCs w:val="22"/>
              </w:rPr>
              <w:t xml:space="preserve">所属　</w:t>
            </w:r>
          </w:p>
          <w:p w14:paraId="7FACFD4D" w14:textId="77777777" w:rsidR="006205D1" w:rsidRPr="006205D1" w:rsidRDefault="006205D1" w:rsidP="006205D1">
            <w:pPr>
              <w:rPr>
                <w:sz w:val="22"/>
                <w:szCs w:val="22"/>
              </w:rPr>
            </w:pPr>
            <w:r w:rsidRPr="006205D1">
              <w:rPr>
                <w:sz w:val="22"/>
                <w:szCs w:val="22"/>
              </w:rPr>
              <w:t>2</w:t>
            </w:r>
            <w:r w:rsidRPr="006205D1">
              <w:rPr>
                <w:rFonts w:hint="eastAsia"/>
                <w:sz w:val="22"/>
                <w:szCs w:val="22"/>
              </w:rPr>
              <w:t xml:space="preserve"> </w:t>
            </w:r>
            <w:r w:rsidRPr="006205D1">
              <w:rPr>
                <w:rFonts w:hint="eastAsia"/>
                <w:sz w:val="22"/>
                <w:szCs w:val="22"/>
              </w:rPr>
              <w:t>所属</w:t>
            </w:r>
            <w:r w:rsidRPr="006205D1">
              <w:rPr>
                <w:sz w:val="22"/>
                <w:szCs w:val="22"/>
              </w:rPr>
              <w:t xml:space="preserve">  </w:t>
            </w:r>
          </w:p>
          <w:p w14:paraId="2A7E8037" w14:textId="77777777" w:rsidR="006205D1" w:rsidRPr="006205D1" w:rsidRDefault="006205D1" w:rsidP="006205D1">
            <w:pPr>
              <w:rPr>
                <w:sz w:val="22"/>
                <w:szCs w:val="22"/>
              </w:rPr>
            </w:pPr>
            <w:r w:rsidRPr="006205D1">
              <w:rPr>
                <w:sz w:val="22"/>
                <w:szCs w:val="22"/>
              </w:rPr>
              <w:t>3</w:t>
            </w:r>
            <w:r w:rsidRPr="006205D1">
              <w:rPr>
                <w:rFonts w:hint="eastAsia"/>
                <w:sz w:val="22"/>
                <w:szCs w:val="22"/>
              </w:rPr>
              <w:t xml:space="preserve"> </w:t>
            </w:r>
            <w:r w:rsidRPr="006205D1">
              <w:rPr>
                <w:rFonts w:hint="eastAsia"/>
                <w:sz w:val="22"/>
                <w:szCs w:val="22"/>
              </w:rPr>
              <w:t>所属</w:t>
            </w:r>
            <w:r w:rsidRPr="006205D1">
              <w:rPr>
                <w:sz w:val="22"/>
                <w:szCs w:val="22"/>
              </w:rPr>
              <w:t xml:space="preserve"> </w:t>
            </w:r>
          </w:p>
        </w:tc>
      </w:tr>
      <w:tr w:rsidR="006205D1" w14:paraId="2ADC90A7" w14:textId="77777777" w:rsidTr="006205D1">
        <w:tc>
          <w:tcPr>
            <w:tcW w:w="8696" w:type="dxa"/>
          </w:tcPr>
          <w:p w14:paraId="51970D0D" w14:textId="77777777" w:rsidR="006205D1" w:rsidRPr="006205D1" w:rsidRDefault="006205D1" w:rsidP="006205D1">
            <w:pPr>
              <w:rPr>
                <w:rFonts w:hint="eastAsia"/>
                <w:b/>
                <w:sz w:val="22"/>
                <w:szCs w:val="22"/>
              </w:rPr>
            </w:pPr>
            <w:r w:rsidRPr="006205D1">
              <w:rPr>
                <w:rFonts w:hint="eastAsia"/>
                <w:b/>
                <w:sz w:val="22"/>
                <w:szCs w:val="22"/>
              </w:rPr>
              <w:t>タイトル</w:t>
            </w:r>
          </w:p>
        </w:tc>
      </w:tr>
      <w:tr w:rsidR="006205D1" w14:paraId="323D88A2" w14:textId="77777777" w:rsidTr="006205D1">
        <w:tc>
          <w:tcPr>
            <w:tcW w:w="8696" w:type="dxa"/>
          </w:tcPr>
          <w:p w14:paraId="6AA623D8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  <w:r w:rsidRPr="006205D1">
              <w:rPr>
                <w:rFonts w:hint="eastAsia"/>
                <w:sz w:val="22"/>
                <w:szCs w:val="22"/>
              </w:rPr>
              <w:t>概要</w:t>
            </w:r>
            <w:r w:rsidR="00B81F9C">
              <w:rPr>
                <w:rFonts w:hint="eastAsia"/>
                <w:sz w:val="22"/>
                <w:szCs w:val="22"/>
              </w:rPr>
              <w:t xml:space="preserve">　日本語</w:t>
            </w:r>
            <w:r w:rsidR="00B81F9C">
              <w:rPr>
                <w:sz w:val="22"/>
                <w:szCs w:val="22"/>
              </w:rPr>
              <w:t>300</w:t>
            </w:r>
            <w:r w:rsidR="00B81F9C">
              <w:rPr>
                <w:rFonts w:hint="eastAsia"/>
                <w:sz w:val="22"/>
                <w:szCs w:val="22"/>
              </w:rPr>
              <w:t>字以内。</w:t>
            </w:r>
          </w:p>
          <w:p w14:paraId="02B9F2C2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  <w:p w14:paraId="32A2B56C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  <w:p w14:paraId="2716CBE0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  <w:p w14:paraId="3098207A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  <w:p w14:paraId="5722A277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  <w:p w14:paraId="66BF8745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  <w:p w14:paraId="5CB54C50" w14:textId="77777777" w:rsidR="006205D1" w:rsidRPr="006205D1" w:rsidRDefault="006205D1" w:rsidP="006205D1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7DAF7415" w14:textId="77777777" w:rsidR="006205D1" w:rsidRDefault="006205D1">
      <w:pPr>
        <w:rPr>
          <w:rFonts w:hint="eastAsia"/>
        </w:rPr>
      </w:pPr>
    </w:p>
    <w:sectPr w:rsidR="006205D1" w:rsidSect="00F6438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F"/>
    <w:rsid w:val="001B1982"/>
    <w:rsid w:val="0022431A"/>
    <w:rsid w:val="002E7B5E"/>
    <w:rsid w:val="004552EF"/>
    <w:rsid w:val="006205D1"/>
    <w:rsid w:val="007F19C6"/>
    <w:rsid w:val="00B81F9C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CC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Saori</dc:creator>
  <cp:keywords/>
  <dc:description/>
  <cp:lastModifiedBy>Tanaka Saori</cp:lastModifiedBy>
  <cp:revision>3</cp:revision>
  <dcterms:created xsi:type="dcterms:W3CDTF">2019-08-22T02:46:00Z</dcterms:created>
  <dcterms:modified xsi:type="dcterms:W3CDTF">2019-08-22T06:02:00Z</dcterms:modified>
</cp:coreProperties>
</file>